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3A71" w:rsidRPr="00D76ED6" w:rsidRDefault="00843A71" w:rsidP="00843A71">
      <w:pPr>
        <w:spacing w:after="0" w:line="240" w:lineRule="auto"/>
        <w:jc w:val="center"/>
        <w:rPr>
          <w:rFonts w:ascii="Times New Roman" w:hAnsi="Times New Roman" w:cs="Times New Roman"/>
          <w:b/>
          <w:sz w:val="28"/>
          <w:szCs w:val="28"/>
          <w:lang w:val="kk-KZ"/>
        </w:rPr>
      </w:pPr>
      <w:r w:rsidRPr="00D76ED6">
        <w:rPr>
          <w:rFonts w:ascii="Times New Roman" w:hAnsi="Times New Roman" w:cs="Times New Roman"/>
          <w:b/>
          <w:sz w:val="28"/>
          <w:szCs w:val="28"/>
          <w:lang w:val="kk-KZ"/>
        </w:rPr>
        <w:t>КОМПЬЮТЕРДІҢ ҚҰРЫЛЫСЫ</w:t>
      </w:r>
    </w:p>
    <w:p w:rsidR="00D76ED6" w:rsidRPr="00843A71" w:rsidRDefault="00D76ED6" w:rsidP="00843A71">
      <w:pPr>
        <w:spacing w:after="0" w:line="240" w:lineRule="auto"/>
        <w:jc w:val="center"/>
        <w:rPr>
          <w:rFonts w:ascii="Times New Roman" w:hAnsi="Times New Roman" w:cs="Times New Roman"/>
          <w:sz w:val="28"/>
          <w:szCs w:val="28"/>
          <w:lang w:val="kk-KZ"/>
        </w:rPr>
      </w:pPr>
    </w:p>
    <w:p w:rsidR="00843A71" w:rsidRPr="00843A71" w:rsidRDefault="00843A71" w:rsidP="00843A71">
      <w:pPr>
        <w:spacing w:after="0" w:line="240" w:lineRule="auto"/>
        <w:jc w:val="both"/>
        <w:rPr>
          <w:rFonts w:ascii="Times New Roman" w:hAnsi="Times New Roman" w:cs="Times New Roman"/>
          <w:sz w:val="28"/>
          <w:szCs w:val="28"/>
          <w:lang w:val="kk-KZ"/>
        </w:rPr>
      </w:pPr>
      <w:r w:rsidRPr="00843A71">
        <w:rPr>
          <w:rFonts w:ascii="Times New Roman" w:hAnsi="Times New Roman" w:cs="Times New Roman"/>
          <w:sz w:val="28"/>
          <w:szCs w:val="28"/>
          <w:lang w:val="kk-KZ"/>
        </w:rPr>
        <w:tab/>
        <w:t>Жүйелік блок – дербес компьютердің ең негізгі құрылғысы. Жүйелік блоктың ішінде жүйелік тақша (аналық плата), процессор, оперативті жад, қатқыл диск, қоректендіру блогы, видеокарта секілді көптеген маңызды құрылғылар орналасады. Жүйелік блоктың алдыңғы панелінде қосу (Power) және қайта жүктеу (Reset) батырмасы, компакт-диск мен дискетаны оқитын дискжетектер және қызыл-жасыл жарық индикаторлары орналасады. Жүйелік блоктың артқы жағында негізгі (монитор, пернетақта, тышқан) және қосымша құрылғыларды (принтер, модем, сканер, микрофон) қосатын порттар мен кірістік құрылғылар орналасқан.</w:t>
      </w:r>
    </w:p>
    <w:p w:rsidR="00843A71" w:rsidRPr="00843A71" w:rsidRDefault="00843A71" w:rsidP="00843A71">
      <w:pPr>
        <w:spacing w:after="0" w:line="240" w:lineRule="auto"/>
        <w:jc w:val="both"/>
        <w:rPr>
          <w:rFonts w:ascii="Times New Roman" w:hAnsi="Times New Roman" w:cs="Times New Roman"/>
          <w:sz w:val="28"/>
          <w:szCs w:val="28"/>
        </w:rPr>
      </w:pPr>
      <w:r w:rsidRPr="00843A71">
        <w:rPr>
          <w:rFonts w:ascii="Times New Roman" w:hAnsi="Times New Roman" w:cs="Times New Roman"/>
          <w:sz w:val="28"/>
          <w:szCs w:val="28"/>
          <w:lang w:val="kk-KZ"/>
        </w:rPr>
        <w:tab/>
      </w:r>
      <w:r w:rsidRPr="00843A71">
        <w:rPr>
          <w:rFonts w:ascii="Times New Roman" w:hAnsi="Times New Roman" w:cs="Times New Roman"/>
          <w:sz w:val="28"/>
          <w:szCs w:val="28"/>
        </w:rPr>
        <w:t xml:space="preserve">Дисплей (монитор) – компьютердің </w:t>
      </w:r>
      <w:proofErr w:type="spellStart"/>
      <w:proofErr w:type="gramStart"/>
      <w:r w:rsidRPr="00843A71">
        <w:rPr>
          <w:rFonts w:ascii="Times New Roman" w:hAnsi="Times New Roman" w:cs="Times New Roman"/>
          <w:sz w:val="28"/>
          <w:szCs w:val="28"/>
        </w:rPr>
        <w:t>экранына</w:t>
      </w:r>
      <w:proofErr w:type="spellEnd"/>
      <w:proofErr w:type="gramEnd"/>
      <w:r w:rsidRPr="00843A71">
        <w:rPr>
          <w:rFonts w:ascii="Times New Roman" w:hAnsi="Times New Roman" w:cs="Times New Roman"/>
          <w:sz w:val="28"/>
          <w:szCs w:val="28"/>
        </w:rPr>
        <w:t xml:space="preserve"> ақпаратты шығаратын құрылғы. Сыртқы </w:t>
      </w:r>
      <w:proofErr w:type="spellStart"/>
      <w:proofErr w:type="gramStart"/>
      <w:r w:rsidRPr="00843A71">
        <w:rPr>
          <w:rFonts w:ascii="Times New Roman" w:hAnsi="Times New Roman" w:cs="Times New Roman"/>
          <w:sz w:val="28"/>
          <w:szCs w:val="28"/>
        </w:rPr>
        <w:t>п</w:t>
      </w:r>
      <w:proofErr w:type="gramEnd"/>
      <w:r w:rsidRPr="00843A71">
        <w:rPr>
          <w:rFonts w:ascii="Times New Roman" w:hAnsi="Times New Roman" w:cs="Times New Roman"/>
          <w:sz w:val="28"/>
          <w:szCs w:val="28"/>
        </w:rPr>
        <w:t>ішіні</w:t>
      </w:r>
      <w:proofErr w:type="spellEnd"/>
      <w:r w:rsidRPr="00843A71">
        <w:rPr>
          <w:rFonts w:ascii="Times New Roman" w:hAnsi="Times New Roman" w:cs="Times New Roman"/>
          <w:sz w:val="28"/>
          <w:szCs w:val="28"/>
        </w:rPr>
        <w:t xml:space="preserve"> </w:t>
      </w:r>
      <w:proofErr w:type="spellStart"/>
      <w:r w:rsidRPr="00843A71">
        <w:rPr>
          <w:rFonts w:ascii="Times New Roman" w:hAnsi="Times New Roman" w:cs="Times New Roman"/>
          <w:sz w:val="28"/>
          <w:szCs w:val="28"/>
        </w:rPr>
        <w:t>бойынша</w:t>
      </w:r>
      <w:proofErr w:type="spellEnd"/>
      <w:r w:rsidRPr="00843A71">
        <w:rPr>
          <w:rFonts w:ascii="Times New Roman" w:hAnsi="Times New Roman" w:cs="Times New Roman"/>
          <w:sz w:val="28"/>
          <w:szCs w:val="28"/>
        </w:rPr>
        <w:t xml:space="preserve"> дисплей кәдімгі түрлі түсті теледидарға ұқсайды, сондықтан оны </w:t>
      </w:r>
      <w:proofErr w:type="spellStart"/>
      <w:r w:rsidRPr="00843A71">
        <w:rPr>
          <w:rFonts w:ascii="Times New Roman" w:hAnsi="Times New Roman" w:cs="Times New Roman"/>
          <w:sz w:val="28"/>
          <w:szCs w:val="28"/>
        </w:rPr>
        <w:t>жиі</w:t>
      </w:r>
      <w:proofErr w:type="spellEnd"/>
      <w:r w:rsidRPr="00843A71">
        <w:rPr>
          <w:rFonts w:ascii="Times New Roman" w:hAnsi="Times New Roman" w:cs="Times New Roman"/>
          <w:sz w:val="28"/>
          <w:szCs w:val="28"/>
        </w:rPr>
        <w:t xml:space="preserve"> телевизиялық техникадағыдай монитор </w:t>
      </w:r>
      <w:proofErr w:type="spellStart"/>
      <w:r w:rsidRPr="00843A71">
        <w:rPr>
          <w:rFonts w:ascii="Times New Roman" w:hAnsi="Times New Roman" w:cs="Times New Roman"/>
          <w:sz w:val="28"/>
          <w:szCs w:val="28"/>
        </w:rPr>
        <w:t>деп</w:t>
      </w:r>
      <w:proofErr w:type="spellEnd"/>
      <w:r w:rsidRPr="00843A71">
        <w:rPr>
          <w:rFonts w:ascii="Times New Roman" w:hAnsi="Times New Roman" w:cs="Times New Roman"/>
          <w:sz w:val="28"/>
          <w:szCs w:val="28"/>
        </w:rPr>
        <w:t xml:space="preserve"> те </w:t>
      </w:r>
      <w:proofErr w:type="spellStart"/>
      <w:r w:rsidRPr="00843A71">
        <w:rPr>
          <w:rFonts w:ascii="Times New Roman" w:hAnsi="Times New Roman" w:cs="Times New Roman"/>
          <w:sz w:val="28"/>
          <w:szCs w:val="28"/>
        </w:rPr>
        <w:t>атайды</w:t>
      </w:r>
      <w:proofErr w:type="spellEnd"/>
      <w:r w:rsidRPr="00843A71">
        <w:rPr>
          <w:rFonts w:ascii="Times New Roman" w:hAnsi="Times New Roman" w:cs="Times New Roman"/>
          <w:sz w:val="28"/>
          <w:szCs w:val="28"/>
        </w:rPr>
        <w:t>.</w:t>
      </w:r>
    </w:p>
    <w:p w:rsidR="00843A71" w:rsidRPr="00843A71" w:rsidRDefault="00843A71" w:rsidP="00843A71">
      <w:pPr>
        <w:spacing w:after="0" w:line="240" w:lineRule="auto"/>
        <w:jc w:val="both"/>
        <w:rPr>
          <w:rFonts w:ascii="Times New Roman" w:hAnsi="Times New Roman" w:cs="Times New Roman"/>
          <w:sz w:val="28"/>
          <w:szCs w:val="28"/>
          <w:lang w:val="kk-KZ"/>
        </w:rPr>
      </w:pPr>
      <w:r w:rsidRPr="00843A71">
        <w:rPr>
          <w:rFonts w:ascii="Times New Roman" w:hAnsi="Times New Roman" w:cs="Times New Roman"/>
          <w:sz w:val="28"/>
          <w:szCs w:val="28"/>
          <w:lang w:val="kk-KZ"/>
        </w:rPr>
        <w:tab/>
        <w:t>Пернетақта – компьютердің жұмысын басқара отырып, қажетті ақпаратты енгізу үшін қолданылатын құрылғы. Ол әріптің және цифр пернелерінің көмегімен компьютерге кез келген ақпаратты енгізуге мүмкіндік береді.</w:t>
      </w:r>
      <w:r w:rsidRPr="00843A71">
        <w:rPr>
          <w:rFonts w:ascii="Times New Roman" w:hAnsi="Times New Roman" w:cs="Times New Roman"/>
          <w:sz w:val="28"/>
          <w:szCs w:val="28"/>
          <w:lang w:val="kk-KZ"/>
        </w:rPr>
        <w:tab/>
        <w:t>Тышқан – «графикалық» басқару құрылғысы. Тышқанның екі (немесе үш) батырмасының бірін баса отырып объектілермен көптеген операцияларды орындауға болады. Батырмалардың ортасында орналасқан доңғалақшаны айналдырып, экранға тұтасымен сыймай тұрған мәтінді, суретті немесе web-парақты жоғары-төмен жылжытуға болады.</w:t>
      </w:r>
    </w:p>
    <w:p w:rsidR="00843A71" w:rsidRPr="00843A71" w:rsidRDefault="00843A71" w:rsidP="00843A71">
      <w:pPr>
        <w:spacing w:after="0" w:line="240" w:lineRule="auto"/>
        <w:jc w:val="both"/>
        <w:rPr>
          <w:rFonts w:ascii="Times New Roman" w:hAnsi="Times New Roman" w:cs="Times New Roman"/>
          <w:sz w:val="28"/>
          <w:szCs w:val="28"/>
          <w:lang w:val="kk-KZ"/>
        </w:rPr>
      </w:pPr>
      <w:r w:rsidRPr="00843A71">
        <w:rPr>
          <w:rFonts w:ascii="Times New Roman" w:hAnsi="Times New Roman" w:cs="Times New Roman"/>
          <w:sz w:val="28"/>
          <w:szCs w:val="28"/>
          <w:lang w:val="kk-KZ"/>
        </w:rPr>
        <w:tab/>
        <w:t>Принтер – ақпаратты қағазға басып шығаратын құрылғы. Принтердің бірнеше түрі: матрицалық, сия бүріккіш, лазерлік, сублимационалдық, жарық диодты (LED) принтерлер бар.</w:t>
      </w:r>
    </w:p>
    <w:p w:rsidR="00843A71" w:rsidRPr="00843A71" w:rsidRDefault="00843A71" w:rsidP="00843A71">
      <w:pPr>
        <w:spacing w:after="0" w:line="240" w:lineRule="auto"/>
        <w:jc w:val="both"/>
        <w:rPr>
          <w:rFonts w:ascii="Times New Roman" w:hAnsi="Times New Roman" w:cs="Times New Roman"/>
          <w:sz w:val="28"/>
          <w:szCs w:val="28"/>
          <w:lang w:val="kk-KZ"/>
        </w:rPr>
      </w:pPr>
      <w:r w:rsidRPr="00843A71">
        <w:rPr>
          <w:rFonts w:ascii="Times New Roman" w:hAnsi="Times New Roman" w:cs="Times New Roman"/>
          <w:sz w:val="28"/>
          <w:szCs w:val="28"/>
          <w:lang w:val="kk-KZ"/>
        </w:rPr>
        <w:tab/>
        <w:t>Сканер – қағаздағы мәтін мен суретті компьютерге автоматты түрде енгізу үшін қолданылады. Сканер кескінді (суретті, т.б.) машина кодына ауыстырып, компьютердің жадына жазады. Сканердің жұмысының принципі былай: жарық сәулесі жол-жолмен жазық суретті сканерлейді, оның жұмыс принципі электрондық сәуленің дисплей экранын сканерлеуіне ұқсайды. Сканерлер қара-ақ түсті немесе түрлі түсті болады.</w:t>
      </w:r>
    </w:p>
    <w:p w:rsidR="00843A71" w:rsidRPr="00731BD4" w:rsidRDefault="00843A71" w:rsidP="00843A71">
      <w:pPr>
        <w:jc w:val="both"/>
        <w:rPr>
          <w:lang w:val="kk-KZ"/>
        </w:rPr>
      </w:pPr>
    </w:p>
    <w:p w:rsidR="005C41E0" w:rsidRDefault="005C41E0" w:rsidP="005C41E0">
      <w:pPr>
        <w:spacing w:after="0" w:line="240" w:lineRule="auto"/>
        <w:ind w:firstLine="1080"/>
        <w:jc w:val="both"/>
        <w:rPr>
          <w:rFonts w:ascii="Times New Roman" w:hAnsi="Times New Roman" w:cs="Times New Roman"/>
          <w:b/>
          <w:sz w:val="28"/>
          <w:szCs w:val="28"/>
          <w:lang w:val="be-BY"/>
        </w:rPr>
      </w:pPr>
      <w:r w:rsidRPr="005C41E0">
        <w:rPr>
          <w:rFonts w:ascii="Times New Roman" w:hAnsi="Times New Roman" w:cs="Times New Roman"/>
          <w:b/>
          <w:sz w:val="28"/>
          <w:szCs w:val="28"/>
          <w:lang w:val="be-BY"/>
        </w:rPr>
        <w:t xml:space="preserve">ТАПСЫРМАЛАР </w:t>
      </w:r>
    </w:p>
    <w:p w:rsidR="005C41E0" w:rsidRPr="005C41E0" w:rsidRDefault="005C41E0" w:rsidP="005C41E0">
      <w:pPr>
        <w:spacing w:after="0" w:line="240" w:lineRule="auto"/>
        <w:ind w:firstLine="1080"/>
        <w:jc w:val="both"/>
        <w:rPr>
          <w:rFonts w:ascii="Times New Roman" w:hAnsi="Times New Roman" w:cs="Times New Roman"/>
          <w:b/>
          <w:sz w:val="28"/>
          <w:szCs w:val="28"/>
          <w:lang w:val="be-BY"/>
        </w:rPr>
      </w:pPr>
    </w:p>
    <w:p w:rsidR="00843A71" w:rsidRPr="00843A71" w:rsidRDefault="00843A71" w:rsidP="00843A71">
      <w:pPr>
        <w:spacing w:after="0" w:line="240" w:lineRule="auto"/>
        <w:jc w:val="both"/>
        <w:rPr>
          <w:rFonts w:ascii="Times New Roman" w:hAnsi="Times New Roman" w:cs="Times New Roman"/>
          <w:sz w:val="28"/>
          <w:szCs w:val="28"/>
          <w:lang w:val="kk-KZ"/>
        </w:rPr>
      </w:pPr>
      <w:r w:rsidRPr="00843A71">
        <w:rPr>
          <w:rFonts w:ascii="Times New Roman" w:hAnsi="Times New Roman" w:cs="Times New Roman"/>
          <w:sz w:val="28"/>
          <w:szCs w:val="28"/>
          <w:lang w:val="kk-KZ"/>
        </w:rPr>
        <w:t>1. «Компьютердің құрылысы» мәтініне түйіндеме жазыңыз (3-4 сөйлем).</w:t>
      </w:r>
    </w:p>
    <w:p w:rsidR="00843A71" w:rsidRPr="00843A71" w:rsidRDefault="00843A71" w:rsidP="00843A71">
      <w:pPr>
        <w:spacing w:after="0" w:line="240" w:lineRule="auto"/>
        <w:jc w:val="both"/>
        <w:rPr>
          <w:rFonts w:ascii="Times New Roman" w:hAnsi="Times New Roman" w:cs="Times New Roman"/>
          <w:sz w:val="28"/>
          <w:szCs w:val="28"/>
          <w:lang w:val="kk-KZ"/>
        </w:rPr>
      </w:pPr>
      <w:r w:rsidRPr="00843A71">
        <w:rPr>
          <w:rFonts w:ascii="Times New Roman" w:hAnsi="Times New Roman" w:cs="Times New Roman"/>
          <w:sz w:val="28"/>
          <w:szCs w:val="28"/>
          <w:lang w:val="kk-KZ"/>
        </w:rPr>
        <w:t>2. Мәтіннен түйін сөздерді тауып 5-6 сөйлем құраңыз.</w:t>
      </w:r>
    </w:p>
    <w:p w:rsidR="00843A71" w:rsidRPr="00843A71" w:rsidRDefault="00843A71" w:rsidP="00843A71">
      <w:pPr>
        <w:spacing w:after="0" w:line="240" w:lineRule="auto"/>
        <w:jc w:val="both"/>
        <w:rPr>
          <w:rFonts w:ascii="Times New Roman" w:hAnsi="Times New Roman" w:cs="Times New Roman"/>
          <w:sz w:val="28"/>
          <w:szCs w:val="28"/>
          <w:lang w:val="kk-KZ"/>
        </w:rPr>
      </w:pPr>
      <w:r w:rsidRPr="00843A71">
        <w:rPr>
          <w:rFonts w:ascii="Times New Roman" w:hAnsi="Times New Roman" w:cs="Times New Roman"/>
          <w:sz w:val="28"/>
          <w:szCs w:val="28"/>
          <w:lang w:val="kk-KZ"/>
        </w:rPr>
        <w:t>3. Компьютердің құрылысын атап беріңіз.</w:t>
      </w:r>
    </w:p>
    <w:p w:rsidR="00843A71" w:rsidRPr="00843A71" w:rsidRDefault="00843A71" w:rsidP="00843A71">
      <w:pPr>
        <w:spacing w:after="0" w:line="240" w:lineRule="auto"/>
        <w:jc w:val="both"/>
        <w:rPr>
          <w:rFonts w:ascii="Times New Roman" w:hAnsi="Times New Roman" w:cs="Times New Roman"/>
          <w:sz w:val="28"/>
          <w:szCs w:val="28"/>
          <w:lang w:val="kk-KZ"/>
        </w:rPr>
      </w:pPr>
      <w:r w:rsidRPr="00843A71">
        <w:rPr>
          <w:rFonts w:ascii="Times New Roman" w:hAnsi="Times New Roman" w:cs="Times New Roman"/>
          <w:sz w:val="28"/>
          <w:szCs w:val="28"/>
          <w:lang w:val="kk-KZ"/>
        </w:rPr>
        <w:t>4. Мәтін бойынша сұхбат құрастырыңыз (3-4 сөйлем).</w:t>
      </w:r>
    </w:p>
    <w:p w:rsidR="006F6DBC" w:rsidRPr="00D15DD9" w:rsidRDefault="005C41E0" w:rsidP="00D15DD9">
      <w:pPr>
        <w:spacing w:after="0" w:line="240" w:lineRule="auto"/>
        <w:jc w:val="both"/>
        <w:rPr>
          <w:rFonts w:ascii="Times New Roman" w:hAnsi="Times New Roman" w:cs="Times New Roman"/>
          <w:szCs w:val="24"/>
          <w:lang w:val="be-BY"/>
        </w:rPr>
      </w:pPr>
      <w:r w:rsidRPr="00D15DD9">
        <w:rPr>
          <w:rFonts w:ascii="Times New Roman" w:hAnsi="Times New Roman" w:cs="Times New Roman"/>
          <w:lang w:val="kk-KZ"/>
        </w:rPr>
        <w:t xml:space="preserve">                          </w:t>
      </w:r>
    </w:p>
    <w:sectPr w:rsidR="006F6DBC" w:rsidRPr="00D15DD9" w:rsidSect="004A78D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92C1A"/>
    <w:multiLevelType w:val="hybridMultilevel"/>
    <w:tmpl w:val="51601E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9C877C8"/>
    <w:multiLevelType w:val="hybridMultilevel"/>
    <w:tmpl w:val="4E0236F0"/>
    <w:lvl w:ilvl="0" w:tplc="E3B2D232">
      <w:start w:val="1"/>
      <w:numFmt w:val="decimal"/>
      <w:lvlText w:val="%1."/>
      <w:lvlJc w:val="left"/>
      <w:pPr>
        <w:ind w:left="720" w:hanging="360"/>
      </w:pPr>
      <w:rPr>
        <w:rFonts w:eastAsiaTheme="minorEastAsia"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0E42805"/>
    <w:multiLevelType w:val="hybridMultilevel"/>
    <w:tmpl w:val="C72C6CA6"/>
    <w:lvl w:ilvl="0" w:tplc="A6C0C42C">
      <w:start w:val="1"/>
      <w:numFmt w:val="decimal"/>
      <w:lvlText w:val="%1)"/>
      <w:lvlJc w:val="left"/>
      <w:pPr>
        <w:tabs>
          <w:tab w:val="num" w:pos="720"/>
        </w:tabs>
        <w:ind w:left="720" w:hanging="360"/>
      </w:pPr>
      <w:rPr>
        <w:rFonts w:ascii="KZ Times New Roman" w:eastAsia="Times New Roman" w:hAnsi="KZ Times New Roman" w:cs="Times New Roman"/>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38E156C2"/>
    <w:multiLevelType w:val="hybridMultilevel"/>
    <w:tmpl w:val="E408C1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E1B6183"/>
    <w:multiLevelType w:val="hybridMultilevel"/>
    <w:tmpl w:val="C9A098B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52F66C8B"/>
    <w:multiLevelType w:val="hybridMultilevel"/>
    <w:tmpl w:val="2F52CF90"/>
    <w:lvl w:ilvl="0" w:tplc="5E8C8C62">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6">
    <w:nsid w:val="6CA83006"/>
    <w:multiLevelType w:val="hybridMultilevel"/>
    <w:tmpl w:val="26609472"/>
    <w:lvl w:ilvl="0" w:tplc="497CA03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nsid w:val="71D37DF7"/>
    <w:multiLevelType w:val="hybridMultilevel"/>
    <w:tmpl w:val="A1C8188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3"/>
  </w:num>
  <w:num w:numId="2">
    <w:abstractNumId w:val="1"/>
  </w:num>
  <w:num w:numId="3">
    <w:abstractNumId w:val="5"/>
  </w:num>
  <w:num w:numId="4">
    <w:abstractNumId w:val="4"/>
  </w:num>
  <w:num w:numId="5">
    <w:abstractNumId w:val="7"/>
  </w:num>
  <w:num w:numId="6">
    <w:abstractNumId w:val="2"/>
  </w:num>
  <w:num w:numId="7">
    <w:abstractNumId w:val="6"/>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proofState w:spelling="clean" w:grammar="clean"/>
  <w:defaultTabStop w:val="708"/>
  <w:characterSpacingControl w:val="doNotCompress"/>
  <w:compat>
    <w:useFELayout/>
  </w:compat>
  <w:rsids>
    <w:rsidRoot w:val="00951CBE"/>
    <w:rsid w:val="00050513"/>
    <w:rsid w:val="00086BA3"/>
    <w:rsid w:val="000C3024"/>
    <w:rsid w:val="001E54F2"/>
    <w:rsid w:val="002D2D73"/>
    <w:rsid w:val="002F75DB"/>
    <w:rsid w:val="00452A36"/>
    <w:rsid w:val="004A78D1"/>
    <w:rsid w:val="005604F1"/>
    <w:rsid w:val="005B13BC"/>
    <w:rsid w:val="005C41E0"/>
    <w:rsid w:val="006F6DBC"/>
    <w:rsid w:val="00722EDA"/>
    <w:rsid w:val="007D7D3E"/>
    <w:rsid w:val="00813428"/>
    <w:rsid w:val="00843A71"/>
    <w:rsid w:val="00894F32"/>
    <w:rsid w:val="00951CBE"/>
    <w:rsid w:val="00991ECC"/>
    <w:rsid w:val="00AB0A38"/>
    <w:rsid w:val="00B168D3"/>
    <w:rsid w:val="00B2459E"/>
    <w:rsid w:val="00BC51C4"/>
    <w:rsid w:val="00C24EEC"/>
    <w:rsid w:val="00D15DD9"/>
    <w:rsid w:val="00D76ED6"/>
    <w:rsid w:val="00D92AF2"/>
    <w:rsid w:val="00EC6613"/>
    <w:rsid w:val="00F52481"/>
    <w:rsid w:val="00FA26FD"/>
    <w:rsid w:val="00FE745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78D1"/>
  </w:style>
  <w:style w:type="paragraph" w:styleId="1">
    <w:name w:val="heading 1"/>
    <w:basedOn w:val="a"/>
    <w:next w:val="a"/>
    <w:link w:val="10"/>
    <w:qFormat/>
    <w:rsid w:val="005C41E0"/>
    <w:pPr>
      <w:keepNext/>
      <w:spacing w:before="240" w:after="60" w:line="240" w:lineRule="auto"/>
      <w:outlineLvl w:val="0"/>
    </w:pPr>
    <w:rPr>
      <w:rFonts w:ascii="Arial" w:eastAsia="Times New Roman" w:hAnsi="Arial" w:cs="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51CBE"/>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99"/>
    <w:qFormat/>
    <w:rsid w:val="00BC51C4"/>
    <w:pPr>
      <w:ind w:left="720"/>
      <w:contextualSpacing/>
    </w:pPr>
  </w:style>
  <w:style w:type="paragraph" w:styleId="a5">
    <w:name w:val="No Spacing"/>
    <w:uiPriority w:val="1"/>
    <w:qFormat/>
    <w:rsid w:val="00FA26FD"/>
    <w:pPr>
      <w:spacing w:after="0" w:line="240" w:lineRule="auto"/>
    </w:pPr>
    <w:rPr>
      <w:rFonts w:ascii="Calibri" w:eastAsia="Calibri" w:hAnsi="Calibri" w:cs="Times New Roman"/>
      <w:lang w:eastAsia="en-US"/>
    </w:rPr>
  </w:style>
  <w:style w:type="paragraph" w:styleId="a6">
    <w:name w:val="Body Text Indent"/>
    <w:basedOn w:val="a"/>
    <w:link w:val="a7"/>
    <w:rsid w:val="007D7D3E"/>
    <w:pPr>
      <w:spacing w:after="120" w:line="240" w:lineRule="auto"/>
      <w:ind w:left="283"/>
    </w:pPr>
    <w:rPr>
      <w:rFonts w:ascii="Times New Roman" w:eastAsia="Times New Roman" w:hAnsi="Times New Roman" w:cs="Times New Roman"/>
      <w:sz w:val="24"/>
      <w:szCs w:val="24"/>
    </w:rPr>
  </w:style>
  <w:style w:type="character" w:customStyle="1" w:styleId="a7">
    <w:name w:val="Основной текст с отступом Знак"/>
    <w:basedOn w:val="a0"/>
    <w:link w:val="a6"/>
    <w:rsid w:val="007D7D3E"/>
    <w:rPr>
      <w:rFonts w:ascii="Times New Roman" w:eastAsia="Times New Roman" w:hAnsi="Times New Roman" w:cs="Times New Roman"/>
      <w:sz w:val="24"/>
      <w:szCs w:val="24"/>
    </w:rPr>
  </w:style>
  <w:style w:type="character" w:customStyle="1" w:styleId="10">
    <w:name w:val="Заголовок 1 Знак"/>
    <w:basedOn w:val="a0"/>
    <w:link w:val="1"/>
    <w:rsid w:val="005C41E0"/>
    <w:rPr>
      <w:rFonts w:ascii="Arial" w:eastAsia="Times New Roman" w:hAnsi="Arial" w:cs="Arial"/>
      <w:b/>
      <w:bCs/>
      <w:kern w:val="32"/>
      <w:sz w:val="32"/>
      <w:szCs w:val="32"/>
    </w:rPr>
  </w:style>
  <w:style w:type="character" w:styleId="a8">
    <w:name w:val="Hyperlink"/>
    <w:rsid w:val="00452A36"/>
    <w:rPr>
      <w:color w:val="0000FF"/>
      <w:u w:val="single"/>
    </w:rPr>
  </w:style>
  <w:style w:type="paragraph" w:customStyle="1" w:styleId="main">
    <w:name w:val="main"/>
    <w:basedOn w:val="a"/>
    <w:rsid w:val="00452A36"/>
    <w:pPr>
      <w:spacing w:before="100" w:beforeAutospacing="1" w:after="100" w:afterAutospacing="1" w:line="240" w:lineRule="auto"/>
    </w:pPr>
    <w:rPr>
      <w:rFonts w:ascii="Times New Roman" w:eastAsia="Times New Roman"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divs>
    <w:div w:id="641541889">
      <w:bodyDiv w:val="1"/>
      <w:marLeft w:val="0"/>
      <w:marRight w:val="0"/>
      <w:marTop w:val="0"/>
      <w:marBottom w:val="0"/>
      <w:divBdr>
        <w:top w:val="none" w:sz="0" w:space="0" w:color="auto"/>
        <w:left w:val="none" w:sz="0" w:space="0" w:color="auto"/>
        <w:bottom w:val="none" w:sz="0" w:space="0" w:color="auto"/>
        <w:right w:val="none" w:sz="0" w:space="0" w:color="auto"/>
      </w:divBdr>
      <w:divsChild>
        <w:div w:id="1941790728">
          <w:marLeft w:val="0"/>
          <w:marRight w:val="0"/>
          <w:marTop w:val="0"/>
          <w:marBottom w:val="0"/>
          <w:divBdr>
            <w:top w:val="none" w:sz="0" w:space="0" w:color="auto"/>
            <w:left w:val="none" w:sz="0" w:space="0" w:color="auto"/>
            <w:bottom w:val="none" w:sz="0" w:space="0" w:color="auto"/>
            <w:right w:val="none" w:sz="0" w:space="0" w:color="auto"/>
          </w:divBdr>
          <w:divsChild>
            <w:div w:id="1392995669">
              <w:marLeft w:val="0"/>
              <w:marRight w:val="0"/>
              <w:marTop w:val="0"/>
              <w:marBottom w:val="0"/>
              <w:divBdr>
                <w:top w:val="none" w:sz="0" w:space="0" w:color="auto"/>
                <w:left w:val="none" w:sz="0" w:space="0" w:color="auto"/>
                <w:bottom w:val="none" w:sz="0" w:space="0" w:color="auto"/>
                <w:right w:val="none" w:sz="0" w:space="0" w:color="auto"/>
              </w:divBdr>
              <w:divsChild>
                <w:div w:id="111443482">
                  <w:marLeft w:val="0"/>
                  <w:marRight w:val="0"/>
                  <w:marTop w:val="0"/>
                  <w:marBottom w:val="0"/>
                  <w:divBdr>
                    <w:top w:val="none" w:sz="0" w:space="0" w:color="auto"/>
                    <w:left w:val="none" w:sz="0" w:space="0" w:color="auto"/>
                    <w:bottom w:val="none" w:sz="0" w:space="0" w:color="auto"/>
                    <w:right w:val="none" w:sz="0" w:space="0" w:color="auto"/>
                  </w:divBdr>
                  <w:divsChild>
                    <w:div w:id="456917022">
                      <w:marLeft w:val="0"/>
                      <w:marRight w:val="0"/>
                      <w:marTop w:val="0"/>
                      <w:marBottom w:val="0"/>
                      <w:divBdr>
                        <w:top w:val="none" w:sz="0" w:space="0" w:color="auto"/>
                        <w:left w:val="none" w:sz="0" w:space="0" w:color="auto"/>
                        <w:bottom w:val="none" w:sz="0" w:space="0" w:color="auto"/>
                        <w:right w:val="none" w:sz="0" w:space="0" w:color="auto"/>
                      </w:divBdr>
                      <w:divsChild>
                        <w:div w:id="412973766">
                          <w:marLeft w:val="0"/>
                          <w:marRight w:val="0"/>
                          <w:marTop w:val="0"/>
                          <w:marBottom w:val="0"/>
                          <w:divBdr>
                            <w:top w:val="none" w:sz="0" w:space="0" w:color="auto"/>
                            <w:left w:val="none" w:sz="0" w:space="0" w:color="auto"/>
                            <w:bottom w:val="none" w:sz="0" w:space="0" w:color="auto"/>
                            <w:right w:val="none" w:sz="0" w:space="0" w:color="auto"/>
                          </w:divBdr>
                          <w:divsChild>
                            <w:div w:id="833497241">
                              <w:marLeft w:val="0"/>
                              <w:marRight w:val="0"/>
                              <w:marTop w:val="0"/>
                              <w:marBottom w:val="0"/>
                              <w:divBdr>
                                <w:top w:val="none" w:sz="0" w:space="0" w:color="auto"/>
                                <w:left w:val="none" w:sz="0" w:space="0" w:color="auto"/>
                                <w:bottom w:val="none" w:sz="0" w:space="0" w:color="auto"/>
                                <w:right w:val="none" w:sz="0" w:space="0" w:color="auto"/>
                              </w:divBdr>
                              <w:divsChild>
                                <w:div w:id="1633363830">
                                  <w:marLeft w:val="0"/>
                                  <w:marRight w:val="0"/>
                                  <w:marTop w:val="0"/>
                                  <w:marBottom w:val="0"/>
                                  <w:divBdr>
                                    <w:top w:val="none" w:sz="0" w:space="0" w:color="auto"/>
                                    <w:left w:val="none" w:sz="0" w:space="0" w:color="auto"/>
                                    <w:bottom w:val="none" w:sz="0" w:space="0" w:color="auto"/>
                                    <w:right w:val="none" w:sz="0" w:space="0" w:color="auto"/>
                                  </w:divBdr>
                                </w:div>
                                <w:div w:id="1578397170">
                                  <w:marLeft w:val="0"/>
                                  <w:marRight w:val="0"/>
                                  <w:marTop w:val="0"/>
                                  <w:marBottom w:val="0"/>
                                  <w:divBdr>
                                    <w:top w:val="none" w:sz="0" w:space="0" w:color="auto"/>
                                    <w:left w:val="none" w:sz="0" w:space="0" w:color="auto"/>
                                    <w:bottom w:val="none" w:sz="0" w:space="0" w:color="auto"/>
                                    <w:right w:val="none" w:sz="0" w:space="0" w:color="auto"/>
                                  </w:divBdr>
                                </w:div>
                                <w:div w:id="238174933">
                                  <w:marLeft w:val="0"/>
                                  <w:marRight w:val="0"/>
                                  <w:marTop w:val="0"/>
                                  <w:marBottom w:val="0"/>
                                  <w:divBdr>
                                    <w:top w:val="none" w:sz="0" w:space="0" w:color="auto"/>
                                    <w:left w:val="none" w:sz="0" w:space="0" w:color="auto"/>
                                    <w:bottom w:val="none" w:sz="0" w:space="0" w:color="auto"/>
                                    <w:right w:val="none" w:sz="0" w:space="0" w:color="auto"/>
                                  </w:divBdr>
                                </w:div>
                                <w:div w:id="2132705038">
                                  <w:marLeft w:val="0"/>
                                  <w:marRight w:val="0"/>
                                  <w:marTop w:val="0"/>
                                  <w:marBottom w:val="0"/>
                                  <w:divBdr>
                                    <w:top w:val="none" w:sz="0" w:space="0" w:color="auto"/>
                                    <w:left w:val="none" w:sz="0" w:space="0" w:color="auto"/>
                                    <w:bottom w:val="none" w:sz="0" w:space="0" w:color="auto"/>
                                    <w:right w:val="none" w:sz="0" w:space="0" w:color="auto"/>
                                  </w:divBdr>
                                </w:div>
                                <w:div w:id="1589384142">
                                  <w:marLeft w:val="0"/>
                                  <w:marRight w:val="0"/>
                                  <w:marTop w:val="0"/>
                                  <w:marBottom w:val="0"/>
                                  <w:divBdr>
                                    <w:top w:val="none" w:sz="0" w:space="0" w:color="auto"/>
                                    <w:left w:val="none" w:sz="0" w:space="0" w:color="auto"/>
                                    <w:bottom w:val="none" w:sz="0" w:space="0" w:color="auto"/>
                                    <w:right w:val="none" w:sz="0" w:space="0" w:color="auto"/>
                                  </w:divBdr>
                                </w:div>
                                <w:div w:id="1671827868">
                                  <w:marLeft w:val="0"/>
                                  <w:marRight w:val="0"/>
                                  <w:marTop w:val="0"/>
                                  <w:marBottom w:val="0"/>
                                  <w:divBdr>
                                    <w:top w:val="none" w:sz="0" w:space="0" w:color="auto"/>
                                    <w:left w:val="none" w:sz="0" w:space="0" w:color="auto"/>
                                    <w:bottom w:val="none" w:sz="0" w:space="0" w:color="auto"/>
                                    <w:right w:val="none" w:sz="0" w:space="0" w:color="auto"/>
                                  </w:divBdr>
                                </w:div>
                                <w:div w:id="234706436">
                                  <w:marLeft w:val="0"/>
                                  <w:marRight w:val="0"/>
                                  <w:marTop w:val="0"/>
                                  <w:marBottom w:val="0"/>
                                  <w:divBdr>
                                    <w:top w:val="none" w:sz="0" w:space="0" w:color="auto"/>
                                    <w:left w:val="none" w:sz="0" w:space="0" w:color="auto"/>
                                    <w:bottom w:val="none" w:sz="0" w:space="0" w:color="auto"/>
                                    <w:right w:val="none" w:sz="0" w:space="0" w:color="auto"/>
                                  </w:divBdr>
                                </w:div>
                                <w:div w:id="10109970">
                                  <w:marLeft w:val="0"/>
                                  <w:marRight w:val="0"/>
                                  <w:marTop w:val="0"/>
                                  <w:marBottom w:val="0"/>
                                  <w:divBdr>
                                    <w:top w:val="none" w:sz="0" w:space="0" w:color="auto"/>
                                    <w:left w:val="none" w:sz="0" w:space="0" w:color="auto"/>
                                    <w:bottom w:val="none" w:sz="0" w:space="0" w:color="auto"/>
                                    <w:right w:val="none" w:sz="0" w:space="0" w:color="auto"/>
                                  </w:divBdr>
                                </w:div>
                                <w:div w:id="298583514">
                                  <w:marLeft w:val="0"/>
                                  <w:marRight w:val="0"/>
                                  <w:marTop w:val="0"/>
                                  <w:marBottom w:val="0"/>
                                  <w:divBdr>
                                    <w:top w:val="none" w:sz="0" w:space="0" w:color="auto"/>
                                    <w:left w:val="none" w:sz="0" w:space="0" w:color="auto"/>
                                    <w:bottom w:val="none" w:sz="0" w:space="0" w:color="auto"/>
                                    <w:right w:val="none" w:sz="0" w:space="0" w:color="auto"/>
                                  </w:divBdr>
                                </w:div>
                                <w:div w:id="1998415176">
                                  <w:marLeft w:val="0"/>
                                  <w:marRight w:val="0"/>
                                  <w:marTop w:val="0"/>
                                  <w:marBottom w:val="0"/>
                                  <w:divBdr>
                                    <w:top w:val="none" w:sz="0" w:space="0" w:color="auto"/>
                                    <w:left w:val="none" w:sz="0" w:space="0" w:color="auto"/>
                                    <w:bottom w:val="none" w:sz="0" w:space="0" w:color="auto"/>
                                    <w:right w:val="none" w:sz="0" w:space="0" w:color="auto"/>
                                  </w:divBdr>
                                </w:div>
                                <w:div w:id="333652375">
                                  <w:marLeft w:val="0"/>
                                  <w:marRight w:val="0"/>
                                  <w:marTop w:val="0"/>
                                  <w:marBottom w:val="0"/>
                                  <w:divBdr>
                                    <w:top w:val="none" w:sz="0" w:space="0" w:color="auto"/>
                                    <w:left w:val="none" w:sz="0" w:space="0" w:color="auto"/>
                                    <w:bottom w:val="none" w:sz="0" w:space="0" w:color="auto"/>
                                    <w:right w:val="none" w:sz="0" w:space="0" w:color="auto"/>
                                  </w:divBdr>
                                </w:div>
                                <w:div w:id="1042243191">
                                  <w:marLeft w:val="0"/>
                                  <w:marRight w:val="0"/>
                                  <w:marTop w:val="0"/>
                                  <w:marBottom w:val="0"/>
                                  <w:divBdr>
                                    <w:top w:val="none" w:sz="0" w:space="0" w:color="auto"/>
                                    <w:left w:val="none" w:sz="0" w:space="0" w:color="auto"/>
                                    <w:bottom w:val="none" w:sz="0" w:space="0" w:color="auto"/>
                                    <w:right w:val="none" w:sz="0" w:space="0" w:color="auto"/>
                                  </w:divBdr>
                                </w:div>
                                <w:div w:id="742216946">
                                  <w:marLeft w:val="0"/>
                                  <w:marRight w:val="0"/>
                                  <w:marTop w:val="0"/>
                                  <w:marBottom w:val="0"/>
                                  <w:divBdr>
                                    <w:top w:val="none" w:sz="0" w:space="0" w:color="auto"/>
                                    <w:left w:val="none" w:sz="0" w:space="0" w:color="auto"/>
                                    <w:bottom w:val="none" w:sz="0" w:space="0" w:color="auto"/>
                                    <w:right w:val="none" w:sz="0" w:space="0" w:color="auto"/>
                                  </w:divBdr>
                                </w:div>
                                <w:div w:id="2069182514">
                                  <w:marLeft w:val="0"/>
                                  <w:marRight w:val="0"/>
                                  <w:marTop w:val="0"/>
                                  <w:marBottom w:val="0"/>
                                  <w:divBdr>
                                    <w:top w:val="none" w:sz="0" w:space="0" w:color="auto"/>
                                    <w:left w:val="none" w:sz="0" w:space="0" w:color="auto"/>
                                    <w:bottom w:val="none" w:sz="0" w:space="0" w:color="auto"/>
                                    <w:right w:val="none" w:sz="0" w:space="0" w:color="auto"/>
                                  </w:divBdr>
                                </w:div>
                                <w:div w:id="1393463">
                                  <w:marLeft w:val="0"/>
                                  <w:marRight w:val="0"/>
                                  <w:marTop w:val="0"/>
                                  <w:marBottom w:val="0"/>
                                  <w:divBdr>
                                    <w:top w:val="none" w:sz="0" w:space="0" w:color="auto"/>
                                    <w:left w:val="none" w:sz="0" w:space="0" w:color="auto"/>
                                    <w:bottom w:val="none" w:sz="0" w:space="0" w:color="auto"/>
                                    <w:right w:val="none" w:sz="0" w:space="0" w:color="auto"/>
                                  </w:divBdr>
                                </w:div>
                                <w:div w:id="716125593">
                                  <w:marLeft w:val="0"/>
                                  <w:marRight w:val="0"/>
                                  <w:marTop w:val="0"/>
                                  <w:marBottom w:val="0"/>
                                  <w:divBdr>
                                    <w:top w:val="none" w:sz="0" w:space="0" w:color="auto"/>
                                    <w:left w:val="none" w:sz="0" w:space="0" w:color="auto"/>
                                    <w:bottom w:val="none" w:sz="0" w:space="0" w:color="auto"/>
                                    <w:right w:val="none" w:sz="0" w:space="0" w:color="auto"/>
                                  </w:divBdr>
                                </w:div>
                                <w:div w:id="1499274680">
                                  <w:marLeft w:val="0"/>
                                  <w:marRight w:val="0"/>
                                  <w:marTop w:val="0"/>
                                  <w:marBottom w:val="0"/>
                                  <w:divBdr>
                                    <w:top w:val="none" w:sz="0" w:space="0" w:color="auto"/>
                                    <w:left w:val="none" w:sz="0" w:space="0" w:color="auto"/>
                                    <w:bottom w:val="none" w:sz="0" w:space="0" w:color="auto"/>
                                    <w:right w:val="none" w:sz="0" w:space="0" w:color="auto"/>
                                  </w:divBdr>
                                </w:div>
                                <w:div w:id="596333133">
                                  <w:marLeft w:val="0"/>
                                  <w:marRight w:val="0"/>
                                  <w:marTop w:val="0"/>
                                  <w:marBottom w:val="0"/>
                                  <w:divBdr>
                                    <w:top w:val="none" w:sz="0" w:space="0" w:color="auto"/>
                                    <w:left w:val="none" w:sz="0" w:space="0" w:color="auto"/>
                                    <w:bottom w:val="none" w:sz="0" w:space="0" w:color="auto"/>
                                    <w:right w:val="none" w:sz="0" w:space="0" w:color="auto"/>
                                  </w:divBdr>
                                </w:div>
                                <w:div w:id="2007509124">
                                  <w:marLeft w:val="0"/>
                                  <w:marRight w:val="0"/>
                                  <w:marTop w:val="0"/>
                                  <w:marBottom w:val="0"/>
                                  <w:divBdr>
                                    <w:top w:val="none" w:sz="0" w:space="0" w:color="auto"/>
                                    <w:left w:val="none" w:sz="0" w:space="0" w:color="auto"/>
                                    <w:bottom w:val="none" w:sz="0" w:space="0" w:color="auto"/>
                                    <w:right w:val="none" w:sz="0" w:space="0" w:color="auto"/>
                                  </w:divBdr>
                                </w:div>
                                <w:div w:id="1942566398">
                                  <w:marLeft w:val="0"/>
                                  <w:marRight w:val="0"/>
                                  <w:marTop w:val="0"/>
                                  <w:marBottom w:val="0"/>
                                  <w:divBdr>
                                    <w:top w:val="none" w:sz="0" w:space="0" w:color="auto"/>
                                    <w:left w:val="none" w:sz="0" w:space="0" w:color="auto"/>
                                    <w:bottom w:val="none" w:sz="0" w:space="0" w:color="auto"/>
                                    <w:right w:val="none" w:sz="0" w:space="0" w:color="auto"/>
                                  </w:divBdr>
                                </w:div>
                                <w:div w:id="1620648310">
                                  <w:marLeft w:val="0"/>
                                  <w:marRight w:val="0"/>
                                  <w:marTop w:val="0"/>
                                  <w:marBottom w:val="0"/>
                                  <w:divBdr>
                                    <w:top w:val="none" w:sz="0" w:space="0" w:color="auto"/>
                                    <w:left w:val="none" w:sz="0" w:space="0" w:color="auto"/>
                                    <w:bottom w:val="none" w:sz="0" w:space="0" w:color="auto"/>
                                    <w:right w:val="none" w:sz="0" w:space="0" w:color="auto"/>
                                  </w:divBdr>
                                </w:div>
                                <w:div w:id="864178263">
                                  <w:marLeft w:val="0"/>
                                  <w:marRight w:val="0"/>
                                  <w:marTop w:val="0"/>
                                  <w:marBottom w:val="0"/>
                                  <w:divBdr>
                                    <w:top w:val="none" w:sz="0" w:space="0" w:color="auto"/>
                                    <w:left w:val="none" w:sz="0" w:space="0" w:color="auto"/>
                                    <w:bottom w:val="none" w:sz="0" w:space="0" w:color="auto"/>
                                    <w:right w:val="none" w:sz="0" w:space="0" w:color="auto"/>
                                  </w:divBdr>
                                </w:div>
                                <w:div w:id="1228491630">
                                  <w:marLeft w:val="0"/>
                                  <w:marRight w:val="0"/>
                                  <w:marTop w:val="0"/>
                                  <w:marBottom w:val="0"/>
                                  <w:divBdr>
                                    <w:top w:val="none" w:sz="0" w:space="0" w:color="auto"/>
                                    <w:left w:val="none" w:sz="0" w:space="0" w:color="auto"/>
                                    <w:bottom w:val="none" w:sz="0" w:space="0" w:color="auto"/>
                                    <w:right w:val="none" w:sz="0" w:space="0" w:color="auto"/>
                                  </w:divBdr>
                                </w:div>
                                <w:div w:id="1621643200">
                                  <w:marLeft w:val="0"/>
                                  <w:marRight w:val="0"/>
                                  <w:marTop w:val="0"/>
                                  <w:marBottom w:val="0"/>
                                  <w:divBdr>
                                    <w:top w:val="none" w:sz="0" w:space="0" w:color="auto"/>
                                    <w:left w:val="none" w:sz="0" w:space="0" w:color="auto"/>
                                    <w:bottom w:val="none" w:sz="0" w:space="0" w:color="auto"/>
                                    <w:right w:val="none" w:sz="0" w:space="0" w:color="auto"/>
                                  </w:divBdr>
                                </w:div>
                                <w:div w:id="165482418">
                                  <w:marLeft w:val="0"/>
                                  <w:marRight w:val="0"/>
                                  <w:marTop w:val="0"/>
                                  <w:marBottom w:val="0"/>
                                  <w:divBdr>
                                    <w:top w:val="none" w:sz="0" w:space="0" w:color="auto"/>
                                    <w:left w:val="none" w:sz="0" w:space="0" w:color="auto"/>
                                    <w:bottom w:val="none" w:sz="0" w:space="0" w:color="auto"/>
                                    <w:right w:val="none" w:sz="0" w:space="0" w:color="auto"/>
                                  </w:divBdr>
                                </w:div>
                                <w:div w:id="833112013">
                                  <w:marLeft w:val="0"/>
                                  <w:marRight w:val="0"/>
                                  <w:marTop w:val="0"/>
                                  <w:marBottom w:val="0"/>
                                  <w:divBdr>
                                    <w:top w:val="none" w:sz="0" w:space="0" w:color="auto"/>
                                    <w:left w:val="none" w:sz="0" w:space="0" w:color="auto"/>
                                    <w:bottom w:val="none" w:sz="0" w:space="0" w:color="auto"/>
                                    <w:right w:val="none" w:sz="0" w:space="0" w:color="auto"/>
                                  </w:divBdr>
                                </w:div>
                                <w:div w:id="295986432">
                                  <w:marLeft w:val="0"/>
                                  <w:marRight w:val="0"/>
                                  <w:marTop w:val="0"/>
                                  <w:marBottom w:val="0"/>
                                  <w:divBdr>
                                    <w:top w:val="none" w:sz="0" w:space="0" w:color="auto"/>
                                    <w:left w:val="none" w:sz="0" w:space="0" w:color="auto"/>
                                    <w:bottom w:val="none" w:sz="0" w:space="0" w:color="auto"/>
                                    <w:right w:val="none" w:sz="0" w:space="0" w:color="auto"/>
                                  </w:divBdr>
                                </w:div>
                                <w:div w:id="1291205654">
                                  <w:marLeft w:val="0"/>
                                  <w:marRight w:val="0"/>
                                  <w:marTop w:val="0"/>
                                  <w:marBottom w:val="0"/>
                                  <w:divBdr>
                                    <w:top w:val="none" w:sz="0" w:space="0" w:color="auto"/>
                                    <w:left w:val="none" w:sz="0" w:space="0" w:color="auto"/>
                                    <w:bottom w:val="none" w:sz="0" w:space="0" w:color="auto"/>
                                    <w:right w:val="none" w:sz="0" w:space="0" w:color="auto"/>
                                  </w:divBdr>
                                </w:div>
                                <w:div w:id="805664422">
                                  <w:marLeft w:val="0"/>
                                  <w:marRight w:val="0"/>
                                  <w:marTop w:val="0"/>
                                  <w:marBottom w:val="0"/>
                                  <w:divBdr>
                                    <w:top w:val="none" w:sz="0" w:space="0" w:color="auto"/>
                                    <w:left w:val="none" w:sz="0" w:space="0" w:color="auto"/>
                                    <w:bottom w:val="none" w:sz="0" w:space="0" w:color="auto"/>
                                    <w:right w:val="none" w:sz="0" w:space="0" w:color="auto"/>
                                  </w:divBdr>
                                </w:div>
                                <w:div w:id="1861699337">
                                  <w:marLeft w:val="0"/>
                                  <w:marRight w:val="0"/>
                                  <w:marTop w:val="0"/>
                                  <w:marBottom w:val="0"/>
                                  <w:divBdr>
                                    <w:top w:val="none" w:sz="0" w:space="0" w:color="auto"/>
                                    <w:left w:val="none" w:sz="0" w:space="0" w:color="auto"/>
                                    <w:bottom w:val="none" w:sz="0" w:space="0" w:color="auto"/>
                                    <w:right w:val="none" w:sz="0" w:space="0" w:color="auto"/>
                                  </w:divBdr>
                                </w:div>
                                <w:div w:id="995455389">
                                  <w:marLeft w:val="0"/>
                                  <w:marRight w:val="0"/>
                                  <w:marTop w:val="0"/>
                                  <w:marBottom w:val="0"/>
                                  <w:divBdr>
                                    <w:top w:val="none" w:sz="0" w:space="0" w:color="auto"/>
                                    <w:left w:val="none" w:sz="0" w:space="0" w:color="auto"/>
                                    <w:bottom w:val="none" w:sz="0" w:space="0" w:color="auto"/>
                                    <w:right w:val="none" w:sz="0" w:space="0" w:color="auto"/>
                                  </w:divBdr>
                                </w:div>
                                <w:div w:id="1229920162">
                                  <w:marLeft w:val="0"/>
                                  <w:marRight w:val="0"/>
                                  <w:marTop w:val="0"/>
                                  <w:marBottom w:val="0"/>
                                  <w:divBdr>
                                    <w:top w:val="none" w:sz="0" w:space="0" w:color="auto"/>
                                    <w:left w:val="none" w:sz="0" w:space="0" w:color="auto"/>
                                    <w:bottom w:val="none" w:sz="0" w:space="0" w:color="auto"/>
                                    <w:right w:val="none" w:sz="0" w:space="0" w:color="auto"/>
                                  </w:divBdr>
                                </w:div>
                                <w:div w:id="1039207741">
                                  <w:marLeft w:val="0"/>
                                  <w:marRight w:val="0"/>
                                  <w:marTop w:val="0"/>
                                  <w:marBottom w:val="0"/>
                                  <w:divBdr>
                                    <w:top w:val="none" w:sz="0" w:space="0" w:color="auto"/>
                                    <w:left w:val="none" w:sz="0" w:space="0" w:color="auto"/>
                                    <w:bottom w:val="none" w:sz="0" w:space="0" w:color="auto"/>
                                    <w:right w:val="none" w:sz="0" w:space="0" w:color="auto"/>
                                  </w:divBdr>
                                </w:div>
                                <w:div w:id="1476138287">
                                  <w:marLeft w:val="0"/>
                                  <w:marRight w:val="0"/>
                                  <w:marTop w:val="0"/>
                                  <w:marBottom w:val="0"/>
                                  <w:divBdr>
                                    <w:top w:val="none" w:sz="0" w:space="0" w:color="auto"/>
                                    <w:left w:val="none" w:sz="0" w:space="0" w:color="auto"/>
                                    <w:bottom w:val="none" w:sz="0" w:space="0" w:color="auto"/>
                                    <w:right w:val="none" w:sz="0" w:space="0" w:color="auto"/>
                                  </w:divBdr>
                                </w:div>
                                <w:div w:id="683703296">
                                  <w:marLeft w:val="0"/>
                                  <w:marRight w:val="0"/>
                                  <w:marTop w:val="0"/>
                                  <w:marBottom w:val="0"/>
                                  <w:divBdr>
                                    <w:top w:val="none" w:sz="0" w:space="0" w:color="auto"/>
                                    <w:left w:val="none" w:sz="0" w:space="0" w:color="auto"/>
                                    <w:bottom w:val="none" w:sz="0" w:space="0" w:color="auto"/>
                                    <w:right w:val="none" w:sz="0" w:space="0" w:color="auto"/>
                                  </w:divBdr>
                                </w:div>
                                <w:div w:id="792602535">
                                  <w:marLeft w:val="0"/>
                                  <w:marRight w:val="0"/>
                                  <w:marTop w:val="0"/>
                                  <w:marBottom w:val="0"/>
                                  <w:divBdr>
                                    <w:top w:val="none" w:sz="0" w:space="0" w:color="auto"/>
                                    <w:left w:val="none" w:sz="0" w:space="0" w:color="auto"/>
                                    <w:bottom w:val="none" w:sz="0" w:space="0" w:color="auto"/>
                                    <w:right w:val="none" w:sz="0" w:space="0" w:color="auto"/>
                                  </w:divBdr>
                                </w:div>
                                <w:div w:id="1259827815">
                                  <w:marLeft w:val="0"/>
                                  <w:marRight w:val="0"/>
                                  <w:marTop w:val="0"/>
                                  <w:marBottom w:val="0"/>
                                  <w:divBdr>
                                    <w:top w:val="none" w:sz="0" w:space="0" w:color="auto"/>
                                    <w:left w:val="none" w:sz="0" w:space="0" w:color="auto"/>
                                    <w:bottom w:val="none" w:sz="0" w:space="0" w:color="auto"/>
                                    <w:right w:val="none" w:sz="0" w:space="0" w:color="auto"/>
                                  </w:divBdr>
                                </w:div>
                                <w:div w:id="2126726591">
                                  <w:marLeft w:val="0"/>
                                  <w:marRight w:val="0"/>
                                  <w:marTop w:val="0"/>
                                  <w:marBottom w:val="0"/>
                                  <w:divBdr>
                                    <w:top w:val="none" w:sz="0" w:space="0" w:color="auto"/>
                                    <w:left w:val="none" w:sz="0" w:space="0" w:color="auto"/>
                                    <w:bottom w:val="none" w:sz="0" w:space="0" w:color="auto"/>
                                    <w:right w:val="none" w:sz="0" w:space="0" w:color="auto"/>
                                  </w:divBdr>
                                </w:div>
                                <w:div w:id="1276599447">
                                  <w:marLeft w:val="0"/>
                                  <w:marRight w:val="0"/>
                                  <w:marTop w:val="0"/>
                                  <w:marBottom w:val="0"/>
                                  <w:divBdr>
                                    <w:top w:val="none" w:sz="0" w:space="0" w:color="auto"/>
                                    <w:left w:val="none" w:sz="0" w:space="0" w:color="auto"/>
                                    <w:bottom w:val="none" w:sz="0" w:space="0" w:color="auto"/>
                                    <w:right w:val="none" w:sz="0" w:space="0" w:color="auto"/>
                                  </w:divBdr>
                                </w:div>
                                <w:div w:id="713844569">
                                  <w:marLeft w:val="0"/>
                                  <w:marRight w:val="0"/>
                                  <w:marTop w:val="0"/>
                                  <w:marBottom w:val="0"/>
                                  <w:divBdr>
                                    <w:top w:val="none" w:sz="0" w:space="0" w:color="auto"/>
                                    <w:left w:val="none" w:sz="0" w:space="0" w:color="auto"/>
                                    <w:bottom w:val="none" w:sz="0" w:space="0" w:color="auto"/>
                                    <w:right w:val="none" w:sz="0" w:space="0" w:color="auto"/>
                                  </w:divBdr>
                                </w:div>
                                <w:div w:id="1482651457">
                                  <w:marLeft w:val="0"/>
                                  <w:marRight w:val="0"/>
                                  <w:marTop w:val="0"/>
                                  <w:marBottom w:val="0"/>
                                  <w:divBdr>
                                    <w:top w:val="none" w:sz="0" w:space="0" w:color="auto"/>
                                    <w:left w:val="none" w:sz="0" w:space="0" w:color="auto"/>
                                    <w:bottom w:val="none" w:sz="0" w:space="0" w:color="auto"/>
                                    <w:right w:val="none" w:sz="0" w:space="0" w:color="auto"/>
                                  </w:divBdr>
                                </w:div>
                                <w:div w:id="924655776">
                                  <w:marLeft w:val="0"/>
                                  <w:marRight w:val="0"/>
                                  <w:marTop w:val="0"/>
                                  <w:marBottom w:val="0"/>
                                  <w:divBdr>
                                    <w:top w:val="none" w:sz="0" w:space="0" w:color="auto"/>
                                    <w:left w:val="none" w:sz="0" w:space="0" w:color="auto"/>
                                    <w:bottom w:val="none" w:sz="0" w:space="0" w:color="auto"/>
                                    <w:right w:val="none" w:sz="0" w:space="0" w:color="auto"/>
                                  </w:divBdr>
                                </w:div>
                                <w:div w:id="1023630821">
                                  <w:marLeft w:val="0"/>
                                  <w:marRight w:val="0"/>
                                  <w:marTop w:val="0"/>
                                  <w:marBottom w:val="0"/>
                                  <w:divBdr>
                                    <w:top w:val="none" w:sz="0" w:space="0" w:color="auto"/>
                                    <w:left w:val="none" w:sz="0" w:space="0" w:color="auto"/>
                                    <w:bottom w:val="none" w:sz="0" w:space="0" w:color="auto"/>
                                    <w:right w:val="none" w:sz="0" w:space="0" w:color="auto"/>
                                  </w:divBdr>
                                </w:div>
                                <w:div w:id="827401713">
                                  <w:marLeft w:val="0"/>
                                  <w:marRight w:val="0"/>
                                  <w:marTop w:val="0"/>
                                  <w:marBottom w:val="0"/>
                                  <w:divBdr>
                                    <w:top w:val="none" w:sz="0" w:space="0" w:color="auto"/>
                                    <w:left w:val="none" w:sz="0" w:space="0" w:color="auto"/>
                                    <w:bottom w:val="none" w:sz="0" w:space="0" w:color="auto"/>
                                    <w:right w:val="none" w:sz="0" w:space="0" w:color="auto"/>
                                  </w:divBdr>
                                </w:div>
                                <w:div w:id="808938843">
                                  <w:marLeft w:val="0"/>
                                  <w:marRight w:val="0"/>
                                  <w:marTop w:val="0"/>
                                  <w:marBottom w:val="0"/>
                                  <w:divBdr>
                                    <w:top w:val="none" w:sz="0" w:space="0" w:color="auto"/>
                                    <w:left w:val="none" w:sz="0" w:space="0" w:color="auto"/>
                                    <w:bottom w:val="none" w:sz="0" w:space="0" w:color="auto"/>
                                    <w:right w:val="none" w:sz="0" w:space="0" w:color="auto"/>
                                  </w:divBdr>
                                </w:div>
                                <w:div w:id="1939869190">
                                  <w:marLeft w:val="0"/>
                                  <w:marRight w:val="0"/>
                                  <w:marTop w:val="0"/>
                                  <w:marBottom w:val="0"/>
                                  <w:divBdr>
                                    <w:top w:val="none" w:sz="0" w:space="0" w:color="auto"/>
                                    <w:left w:val="none" w:sz="0" w:space="0" w:color="auto"/>
                                    <w:bottom w:val="none" w:sz="0" w:space="0" w:color="auto"/>
                                    <w:right w:val="none" w:sz="0" w:space="0" w:color="auto"/>
                                  </w:divBdr>
                                </w:div>
                                <w:div w:id="2041658706">
                                  <w:marLeft w:val="0"/>
                                  <w:marRight w:val="0"/>
                                  <w:marTop w:val="0"/>
                                  <w:marBottom w:val="0"/>
                                  <w:divBdr>
                                    <w:top w:val="none" w:sz="0" w:space="0" w:color="auto"/>
                                    <w:left w:val="none" w:sz="0" w:space="0" w:color="auto"/>
                                    <w:bottom w:val="none" w:sz="0" w:space="0" w:color="auto"/>
                                    <w:right w:val="none" w:sz="0" w:space="0" w:color="auto"/>
                                  </w:divBdr>
                                </w:div>
                                <w:div w:id="126751664">
                                  <w:marLeft w:val="0"/>
                                  <w:marRight w:val="0"/>
                                  <w:marTop w:val="0"/>
                                  <w:marBottom w:val="0"/>
                                  <w:divBdr>
                                    <w:top w:val="none" w:sz="0" w:space="0" w:color="auto"/>
                                    <w:left w:val="none" w:sz="0" w:space="0" w:color="auto"/>
                                    <w:bottom w:val="none" w:sz="0" w:space="0" w:color="auto"/>
                                    <w:right w:val="none" w:sz="0" w:space="0" w:color="auto"/>
                                  </w:divBdr>
                                </w:div>
                                <w:div w:id="1339842114">
                                  <w:marLeft w:val="0"/>
                                  <w:marRight w:val="0"/>
                                  <w:marTop w:val="0"/>
                                  <w:marBottom w:val="0"/>
                                  <w:divBdr>
                                    <w:top w:val="none" w:sz="0" w:space="0" w:color="auto"/>
                                    <w:left w:val="none" w:sz="0" w:space="0" w:color="auto"/>
                                    <w:bottom w:val="none" w:sz="0" w:space="0" w:color="auto"/>
                                    <w:right w:val="none" w:sz="0" w:space="0" w:color="auto"/>
                                  </w:divBdr>
                                </w:div>
                                <w:div w:id="694888126">
                                  <w:marLeft w:val="0"/>
                                  <w:marRight w:val="0"/>
                                  <w:marTop w:val="0"/>
                                  <w:marBottom w:val="0"/>
                                  <w:divBdr>
                                    <w:top w:val="none" w:sz="0" w:space="0" w:color="auto"/>
                                    <w:left w:val="none" w:sz="0" w:space="0" w:color="auto"/>
                                    <w:bottom w:val="none" w:sz="0" w:space="0" w:color="auto"/>
                                    <w:right w:val="none" w:sz="0" w:space="0" w:color="auto"/>
                                  </w:divBdr>
                                </w:div>
                                <w:div w:id="1807819207">
                                  <w:marLeft w:val="0"/>
                                  <w:marRight w:val="0"/>
                                  <w:marTop w:val="0"/>
                                  <w:marBottom w:val="0"/>
                                  <w:divBdr>
                                    <w:top w:val="none" w:sz="0" w:space="0" w:color="auto"/>
                                    <w:left w:val="none" w:sz="0" w:space="0" w:color="auto"/>
                                    <w:bottom w:val="none" w:sz="0" w:space="0" w:color="auto"/>
                                    <w:right w:val="none" w:sz="0" w:space="0" w:color="auto"/>
                                  </w:divBdr>
                                </w:div>
                                <w:div w:id="1568148443">
                                  <w:marLeft w:val="0"/>
                                  <w:marRight w:val="0"/>
                                  <w:marTop w:val="0"/>
                                  <w:marBottom w:val="0"/>
                                  <w:divBdr>
                                    <w:top w:val="none" w:sz="0" w:space="0" w:color="auto"/>
                                    <w:left w:val="none" w:sz="0" w:space="0" w:color="auto"/>
                                    <w:bottom w:val="none" w:sz="0" w:space="0" w:color="auto"/>
                                    <w:right w:val="none" w:sz="0" w:space="0" w:color="auto"/>
                                  </w:divBdr>
                                </w:div>
                                <w:div w:id="1808156953">
                                  <w:marLeft w:val="0"/>
                                  <w:marRight w:val="0"/>
                                  <w:marTop w:val="0"/>
                                  <w:marBottom w:val="0"/>
                                  <w:divBdr>
                                    <w:top w:val="none" w:sz="0" w:space="0" w:color="auto"/>
                                    <w:left w:val="none" w:sz="0" w:space="0" w:color="auto"/>
                                    <w:bottom w:val="none" w:sz="0" w:space="0" w:color="auto"/>
                                    <w:right w:val="none" w:sz="0" w:space="0" w:color="auto"/>
                                  </w:divBdr>
                                </w:div>
                                <w:div w:id="1461608725">
                                  <w:marLeft w:val="0"/>
                                  <w:marRight w:val="0"/>
                                  <w:marTop w:val="0"/>
                                  <w:marBottom w:val="0"/>
                                  <w:divBdr>
                                    <w:top w:val="none" w:sz="0" w:space="0" w:color="auto"/>
                                    <w:left w:val="none" w:sz="0" w:space="0" w:color="auto"/>
                                    <w:bottom w:val="none" w:sz="0" w:space="0" w:color="auto"/>
                                    <w:right w:val="none" w:sz="0" w:space="0" w:color="auto"/>
                                  </w:divBdr>
                                </w:div>
                                <w:div w:id="198974891">
                                  <w:marLeft w:val="0"/>
                                  <w:marRight w:val="0"/>
                                  <w:marTop w:val="0"/>
                                  <w:marBottom w:val="0"/>
                                  <w:divBdr>
                                    <w:top w:val="none" w:sz="0" w:space="0" w:color="auto"/>
                                    <w:left w:val="none" w:sz="0" w:space="0" w:color="auto"/>
                                    <w:bottom w:val="none" w:sz="0" w:space="0" w:color="auto"/>
                                    <w:right w:val="none" w:sz="0" w:space="0" w:color="auto"/>
                                  </w:divBdr>
                                </w:div>
                                <w:div w:id="805010382">
                                  <w:marLeft w:val="0"/>
                                  <w:marRight w:val="0"/>
                                  <w:marTop w:val="0"/>
                                  <w:marBottom w:val="0"/>
                                  <w:divBdr>
                                    <w:top w:val="none" w:sz="0" w:space="0" w:color="auto"/>
                                    <w:left w:val="none" w:sz="0" w:space="0" w:color="auto"/>
                                    <w:bottom w:val="none" w:sz="0" w:space="0" w:color="auto"/>
                                    <w:right w:val="none" w:sz="0" w:space="0" w:color="auto"/>
                                  </w:divBdr>
                                </w:div>
                                <w:div w:id="1070420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3961773">
      <w:bodyDiv w:val="1"/>
      <w:marLeft w:val="0"/>
      <w:marRight w:val="0"/>
      <w:marTop w:val="0"/>
      <w:marBottom w:val="0"/>
      <w:divBdr>
        <w:top w:val="none" w:sz="0" w:space="0" w:color="auto"/>
        <w:left w:val="none" w:sz="0" w:space="0" w:color="auto"/>
        <w:bottom w:val="none" w:sz="0" w:space="0" w:color="auto"/>
        <w:right w:val="none" w:sz="0" w:space="0" w:color="auto"/>
      </w:divBdr>
      <w:divsChild>
        <w:div w:id="2113282118">
          <w:marLeft w:val="0"/>
          <w:marRight w:val="0"/>
          <w:marTop w:val="0"/>
          <w:marBottom w:val="0"/>
          <w:divBdr>
            <w:top w:val="none" w:sz="0" w:space="0" w:color="auto"/>
            <w:left w:val="none" w:sz="0" w:space="0" w:color="auto"/>
            <w:bottom w:val="none" w:sz="0" w:space="0" w:color="auto"/>
            <w:right w:val="none" w:sz="0" w:space="0" w:color="auto"/>
          </w:divBdr>
          <w:divsChild>
            <w:div w:id="53046219">
              <w:marLeft w:val="0"/>
              <w:marRight w:val="0"/>
              <w:marTop w:val="0"/>
              <w:marBottom w:val="0"/>
              <w:divBdr>
                <w:top w:val="none" w:sz="0" w:space="0" w:color="auto"/>
                <w:left w:val="none" w:sz="0" w:space="0" w:color="auto"/>
                <w:bottom w:val="none" w:sz="0" w:space="0" w:color="auto"/>
                <w:right w:val="none" w:sz="0" w:space="0" w:color="auto"/>
              </w:divBdr>
              <w:divsChild>
                <w:div w:id="1446196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163716">
      <w:bodyDiv w:val="1"/>
      <w:marLeft w:val="0"/>
      <w:marRight w:val="0"/>
      <w:marTop w:val="0"/>
      <w:marBottom w:val="0"/>
      <w:divBdr>
        <w:top w:val="none" w:sz="0" w:space="0" w:color="auto"/>
        <w:left w:val="none" w:sz="0" w:space="0" w:color="auto"/>
        <w:bottom w:val="none" w:sz="0" w:space="0" w:color="auto"/>
        <w:right w:val="none" w:sz="0" w:space="0" w:color="auto"/>
      </w:divBdr>
      <w:divsChild>
        <w:div w:id="770778957">
          <w:marLeft w:val="0"/>
          <w:marRight w:val="0"/>
          <w:marTop w:val="0"/>
          <w:marBottom w:val="0"/>
          <w:divBdr>
            <w:top w:val="none" w:sz="0" w:space="0" w:color="auto"/>
            <w:left w:val="none" w:sz="0" w:space="0" w:color="auto"/>
            <w:bottom w:val="none" w:sz="0" w:space="0" w:color="auto"/>
            <w:right w:val="none" w:sz="0" w:space="0" w:color="auto"/>
          </w:divBdr>
          <w:divsChild>
            <w:div w:id="2036613279">
              <w:marLeft w:val="0"/>
              <w:marRight w:val="0"/>
              <w:marTop w:val="0"/>
              <w:marBottom w:val="0"/>
              <w:divBdr>
                <w:top w:val="none" w:sz="0" w:space="0" w:color="auto"/>
                <w:left w:val="none" w:sz="0" w:space="0" w:color="auto"/>
                <w:bottom w:val="none" w:sz="0" w:space="0" w:color="auto"/>
                <w:right w:val="none" w:sz="0" w:space="0" w:color="auto"/>
              </w:divBdr>
              <w:divsChild>
                <w:div w:id="98470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2105977">
      <w:bodyDiv w:val="1"/>
      <w:marLeft w:val="0"/>
      <w:marRight w:val="0"/>
      <w:marTop w:val="0"/>
      <w:marBottom w:val="0"/>
      <w:divBdr>
        <w:top w:val="none" w:sz="0" w:space="0" w:color="auto"/>
        <w:left w:val="none" w:sz="0" w:space="0" w:color="auto"/>
        <w:bottom w:val="none" w:sz="0" w:space="0" w:color="auto"/>
        <w:right w:val="none" w:sz="0" w:space="0" w:color="auto"/>
      </w:divBdr>
      <w:divsChild>
        <w:div w:id="2145272005">
          <w:marLeft w:val="0"/>
          <w:marRight w:val="0"/>
          <w:marTop w:val="0"/>
          <w:marBottom w:val="0"/>
          <w:divBdr>
            <w:top w:val="none" w:sz="0" w:space="0" w:color="auto"/>
            <w:left w:val="none" w:sz="0" w:space="0" w:color="auto"/>
            <w:bottom w:val="none" w:sz="0" w:space="0" w:color="auto"/>
            <w:right w:val="none" w:sz="0" w:space="0" w:color="auto"/>
          </w:divBdr>
          <w:divsChild>
            <w:div w:id="473376093">
              <w:marLeft w:val="0"/>
              <w:marRight w:val="0"/>
              <w:marTop w:val="365"/>
              <w:marBottom w:val="0"/>
              <w:divBdr>
                <w:top w:val="none" w:sz="0" w:space="0" w:color="auto"/>
                <w:left w:val="none" w:sz="0" w:space="0" w:color="auto"/>
                <w:bottom w:val="none" w:sz="0" w:space="0" w:color="auto"/>
                <w:right w:val="none" w:sz="0" w:space="0" w:color="auto"/>
              </w:divBdr>
              <w:divsChild>
                <w:div w:id="1400445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1</Pages>
  <Words>322</Words>
  <Characters>1839</Characters>
  <Application>Microsoft Office Word</Application>
  <DocSecurity>0</DocSecurity>
  <Lines>15</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prepod</dc:creator>
  <cp:keywords/>
  <dc:description/>
  <cp:lastModifiedBy>prepod</cp:lastModifiedBy>
  <cp:revision>25</cp:revision>
  <dcterms:created xsi:type="dcterms:W3CDTF">2016-09-21T09:18:00Z</dcterms:created>
  <dcterms:modified xsi:type="dcterms:W3CDTF">2016-10-04T05:08:00Z</dcterms:modified>
</cp:coreProperties>
</file>